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FF27F" w14:textId="77777777" w:rsidR="00F271FA" w:rsidRPr="00F271FA" w:rsidRDefault="00F271FA" w:rsidP="00F271FA">
      <w:pPr>
        <w:jc w:val="center"/>
        <w:rPr>
          <w:rFonts w:ascii="Times New Roman" w:hAnsi="Times New Roman" w:cs="Times New Roman"/>
          <w:sz w:val="24"/>
          <w:szCs w:val="24"/>
        </w:rPr>
      </w:pPr>
      <w:r w:rsidRPr="00F271FA">
        <w:rPr>
          <w:rFonts w:ascii="Times New Roman" w:hAnsi="Times New Roman" w:cs="Times New Roman"/>
          <w:sz w:val="24"/>
          <w:szCs w:val="24"/>
        </w:rPr>
        <w:t>ROMÂNIA</w:t>
      </w:r>
    </w:p>
    <w:p w14:paraId="0346DC17" w14:textId="77777777" w:rsidR="00F271FA" w:rsidRPr="00F271FA" w:rsidRDefault="00F271FA" w:rsidP="00F271FA">
      <w:pPr>
        <w:pStyle w:val="NoSpacing"/>
        <w:jc w:val="center"/>
      </w:pPr>
      <w:r w:rsidRPr="00F271FA">
        <w:t>JUDEŢUL  DÎMBOVIŢA</w:t>
      </w:r>
    </w:p>
    <w:p w14:paraId="50760BD6" w14:textId="77777777" w:rsidR="00F271FA" w:rsidRPr="00F271FA" w:rsidRDefault="00F271FA" w:rsidP="00F271FA">
      <w:pPr>
        <w:pStyle w:val="NoSpacing"/>
        <w:jc w:val="center"/>
      </w:pPr>
      <w:r w:rsidRPr="00F271FA">
        <w:t>COMUNA CONŢEŞTI</w:t>
      </w:r>
    </w:p>
    <w:p w14:paraId="5BB0F466" w14:textId="77777777" w:rsidR="00F271FA" w:rsidRPr="00F271FA" w:rsidRDefault="00F271FA" w:rsidP="00F271FA">
      <w:pPr>
        <w:pStyle w:val="NoSpacing"/>
        <w:jc w:val="center"/>
      </w:pPr>
      <w:r w:rsidRPr="00F271FA">
        <w:t>PRIMAR</w:t>
      </w:r>
    </w:p>
    <w:p w14:paraId="2E9CCDDD" w14:textId="58CDE1FE" w:rsidR="00F271FA" w:rsidRPr="00F271FA" w:rsidRDefault="00F271FA" w:rsidP="00F271FA">
      <w:pPr>
        <w:pStyle w:val="NoSpacing"/>
        <w:jc w:val="center"/>
      </w:pPr>
      <w:r w:rsidRPr="00F271FA">
        <w:t>COM.CONŢEŞTI , SAT CONŢEŞTI , STR.PRI</w:t>
      </w:r>
      <w:r w:rsidR="00754B65">
        <w:t>MĂRIEI, NR.456, TEL.0245/241391</w:t>
      </w:r>
      <w:r w:rsidRPr="00F271FA">
        <w:t xml:space="preserve">,  E-MAIL – </w:t>
      </w:r>
      <w:hyperlink r:id="rId7" w:history="1">
        <w:r w:rsidR="003D540F" w:rsidRPr="00901F6F">
          <w:rPr>
            <w:rStyle w:val="Hyperlink"/>
          </w:rPr>
          <w:t>contact@primariaconţeşti.ro</w:t>
        </w:r>
      </w:hyperlink>
    </w:p>
    <w:p w14:paraId="509264D6" w14:textId="1257E278" w:rsidR="00F271FA" w:rsidRPr="00F271FA" w:rsidRDefault="00B04E78" w:rsidP="00F271FA">
      <w:pPr>
        <w:pStyle w:val="NoSpacing"/>
      </w:pPr>
      <w:r>
        <w:rPr>
          <w:noProof/>
        </w:rPr>
        <mc:AlternateContent>
          <mc:Choice Requires="wps">
            <w:drawing>
              <wp:anchor distT="0" distB="0" distL="114300" distR="114300" simplePos="0" relativeHeight="251660288" behindDoc="0" locked="0" layoutInCell="1" allowOverlap="1" wp14:anchorId="05E163AE" wp14:editId="6CBFBA38">
                <wp:simplePos x="0" y="0"/>
                <wp:positionH relativeFrom="column">
                  <wp:posOffset>342900</wp:posOffset>
                </wp:positionH>
                <wp:positionV relativeFrom="paragraph">
                  <wp:posOffset>81915</wp:posOffset>
                </wp:positionV>
                <wp:extent cx="5486400" cy="0"/>
                <wp:effectExtent l="28575" t="29210" r="28575" b="3746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6E79F"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45pt" to="45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" strokeweight="4.5pt">
                <v:stroke linestyle="thinThick"/>
              </v:line>
            </w:pict>
          </mc:Fallback>
        </mc:AlternateContent>
      </w:r>
    </w:p>
    <w:p w14:paraId="1B333F82" w14:textId="515BC521" w:rsidR="00F271FA" w:rsidRPr="00F271FA" w:rsidRDefault="00F271FA" w:rsidP="00F271FA">
      <w:pPr>
        <w:jc w:val="center"/>
        <w:rPr>
          <w:rFonts w:ascii="Times New Roman" w:hAnsi="Times New Roman" w:cs="Times New Roman"/>
          <w:sz w:val="24"/>
          <w:szCs w:val="24"/>
        </w:rPr>
      </w:pPr>
      <w:r w:rsidRPr="00F271FA">
        <w:rPr>
          <w:rFonts w:ascii="Times New Roman" w:hAnsi="Times New Roman" w:cs="Times New Roman"/>
          <w:sz w:val="24"/>
          <w:szCs w:val="24"/>
        </w:rPr>
        <w:t xml:space="preserve">Nr. </w:t>
      </w:r>
      <w:r w:rsidR="00411853">
        <w:rPr>
          <w:rFonts w:ascii="Times New Roman" w:hAnsi="Times New Roman" w:cs="Times New Roman"/>
          <w:sz w:val="24"/>
          <w:szCs w:val="24"/>
        </w:rPr>
        <w:t>4195</w:t>
      </w:r>
      <w:r w:rsidR="00507CB7">
        <w:rPr>
          <w:rFonts w:ascii="Times New Roman" w:hAnsi="Times New Roman" w:cs="Times New Roman"/>
          <w:sz w:val="24"/>
          <w:szCs w:val="24"/>
        </w:rPr>
        <w:t>/12.04.2022</w:t>
      </w:r>
      <w:r w:rsidR="009C4C21">
        <w:rPr>
          <w:rFonts w:ascii="Times New Roman" w:hAnsi="Times New Roman" w:cs="Times New Roman"/>
          <w:sz w:val="24"/>
          <w:szCs w:val="24"/>
        </w:rPr>
        <w:t xml:space="preserve">  </w:t>
      </w:r>
    </w:p>
    <w:p w14:paraId="181828EF" w14:textId="77777777" w:rsidR="00087456" w:rsidRPr="00F271FA" w:rsidRDefault="00087456" w:rsidP="00087456">
      <w:pPr>
        <w:pStyle w:val="Heading1"/>
        <w:jc w:val="center"/>
        <w:rPr>
          <w:rFonts w:ascii="Times New Roman" w:eastAsia="Times New Roman" w:hAnsi="Times New Roman" w:cs="Times New Roman"/>
          <w:color w:val="000000" w:themeColor="text1"/>
          <w:sz w:val="24"/>
          <w:szCs w:val="24"/>
        </w:rPr>
      </w:pPr>
      <w:r w:rsidRPr="00F271FA">
        <w:rPr>
          <w:rFonts w:ascii="Times New Roman" w:eastAsia="Times New Roman" w:hAnsi="Times New Roman" w:cs="Times New Roman"/>
          <w:color w:val="000000" w:themeColor="text1"/>
          <w:sz w:val="24"/>
          <w:szCs w:val="24"/>
        </w:rPr>
        <w:t>Anunt</w:t>
      </w:r>
    </w:p>
    <w:p w14:paraId="71E70FF8" w14:textId="697338E1" w:rsidR="00087456" w:rsidRPr="00F271FA" w:rsidRDefault="00087456" w:rsidP="00087456">
      <w:pPr>
        <w:shd w:val="clear" w:color="auto" w:fill="FFFFFF"/>
        <w:spacing w:after="0" w:line="330" w:lineRule="atLeast"/>
        <w:jc w:val="center"/>
        <w:rPr>
          <w:rFonts w:ascii="Times New Roman" w:eastAsia="Times New Roman" w:hAnsi="Times New Roman" w:cs="Times New Roman"/>
          <w:b/>
          <w:color w:val="000000" w:themeColor="text1"/>
          <w:sz w:val="24"/>
          <w:szCs w:val="24"/>
        </w:rPr>
      </w:pPr>
      <w:r w:rsidRPr="00F271FA">
        <w:rPr>
          <w:rFonts w:ascii="Times New Roman" w:eastAsia="Times New Roman" w:hAnsi="Times New Roman" w:cs="Times New Roman"/>
          <w:b/>
          <w:bCs/>
          <w:color w:val="000000" w:themeColor="text1"/>
          <w:sz w:val="24"/>
          <w:szCs w:val="24"/>
        </w:rPr>
        <w:t xml:space="preserve">dezbatere publica privind </w:t>
      </w:r>
      <w:r w:rsidR="00507CB7">
        <w:rPr>
          <w:rFonts w:ascii="Times New Roman" w:eastAsia="Times New Roman" w:hAnsi="Times New Roman" w:cs="Times New Roman"/>
          <w:b/>
          <w:bCs/>
          <w:color w:val="000000" w:themeColor="text1"/>
          <w:sz w:val="24"/>
          <w:szCs w:val="24"/>
        </w:rPr>
        <w:t xml:space="preserve"> </w:t>
      </w:r>
      <w:r w:rsidRPr="00F271FA">
        <w:rPr>
          <w:rFonts w:ascii="Times New Roman" w:eastAsia="Times New Roman" w:hAnsi="Times New Roman" w:cs="Times New Roman"/>
          <w:b/>
          <w:bCs/>
          <w:color w:val="000000" w:themeColor="text1"/>
          <w:sz w:val="24"/>
          <w:szCs w:val="24"/>
        </w:rPr>
        <w:t xml:space="preserve"> p</w:t>
      </w:r>
      <w:r w:rsidRPr="00F271FA">
        <w:rPr>
          <w:rFonts w:ascii="Times New Roman" w:eastAsia="Times New Roman" w:hAnsi="Times New Roman" w:cs="Times New Roman"/>
          <w:b/>
          <w:color w:val="000000" w:themeColor="text1"/>
          <w:sz w:val="24"/>
          <w:szCs w:val="24"/>
        </w:rPr>
        <w:t xml:space="preserve">roiect de hotărâre privind </w:t>
      </w:r>
      <w:r w:rsidR="00507CB7">
        <w:rPr>
          <w:rFonts w:ascii="Times New Roman" w:eastAsia="Times New Roman" w:hAnsi="Times New Roman" w:cs="Times New Roman"/>
          <w:b/>
          <w:color w:val="000000" w:themeColor="text1"/>
          <w:sz w:val="24"/>
          <w:szCs w:val="24"/>
        </w:rPr>
        <w:t xml:space="preserve"> </w:t>
      </w:r>
      <w:r w:rsidR="00507CB7" w:rsidRPr="009A2B7E">
        <w:rPr>
          <w:b/>
          <w:bCs/>
          <w:sz w:val="24"/>
          <w:szCs w:val="24"/>
        </w:rPr>
        <w:t>aprobarea regulamentului de stabilire a criteriilor de identificare a clădirilor și terenurilor neîngrijite situate în intravilanul comunei Conțești si aplicarea majorării impozitului aferent acestora</w:t>
      </w:r>
    </w:p>
    <w:p w14:paraId="485C914F" w14:textId="77777777" w:rsidR="00087456" w:rsidRPr="00F271FA" w:rsidRDefault="00F271FA" w:rsidP="00F271FA">
      <w:pPr>
        <w:shd w:val="clear" w:color="auto" w:fill="FFFFFF"/>
        <w:spacing w:after="75" w:line="300" w:lineRule="atLeast"/>
        <w:outlineLvl w:val="2"/>
        <w:rPr>
          <w:rFonts w:ascii="Times New Roman" w:eastAsia="Times New Roman" w:hAnsi="Times New Roman" w:cs="Times New Roman"/>
          <w:color w:val="000000" w:themeColor="text1"/>
          <w:sz w:val="24"/>
          <w:szCs w:val="24"/>
        </w:rPr>
      </w:pPr>
      <w:r w:rsidRPr="00F271FA">
        <w:rPr>
          <w:rFonts w:ascii="Times New Roman" w:eastAsia="Times New Roman" w:hAnsi="Times New Roman" w:cs="Times New Roman"/>
          <w:b/>
          <w:bCs/>
          <w:color w:val="000000" w:themeColor="text1"/>
          <w:sz w:val="24"/>
          <w:szCs w:val="24"/>
        </w:rPr>
        <w:t xml:space="preserve"> </w:t>
      </w:r>
    </w:p>
    <w:p w14:paraId="223F530D" w14:textId="0459F92B" w:rsidR="00087456" w:rsidRPr="00F271FA" w:rsidRDefault="00087456" w:rsidP="00087456">
      <w:pPr>
        <w:shd w:val="clear" w:color="auto" w:fill="FFFFFF"/>
        <w:spacing w:before="100" w:beforeAutospacing="1" w:after="100" w:afterAutospacing="1" w:line="360" w:lineRule="atLeast"/>
        <w:ind w:right="-105"/>
        <w:jc w:val="both"/>
        <w:rPr>
          <w:rFonts w:ascii="Times New Roman" w:eastAsia="Times New Roman" w:hAnsi="Times New Roman" w:cs="Times New Roman"/>
          <w:color w:val="000000" w:themeColor="text1"/>
          <w:sz w:val="24"/>
          <w:szCs w:val="24"/>
        </w:rPr>
      </w:pPr>
      <w:r w:rsidRPr="00F271FA">
        <w:rPr>
          <w:rFonts w:ascii="Times New Roman" w:eastAsia="Times New Roman" w:hAnsi="Times New Roman" w:cs="Times New Roman"/>
          <w:color w:val="000000" w:themeColor="text1"/>
          <w:sz w:val="24"/>
          <w:szCs w:val="24"/>
        </w:rPr>
        <w:t xml:space="preserve"> În conformitate cu Legea nr. 52/2003, privind transparenţa decizională în administraţia publică, cu modificările şi completările ulterioare, se dă publicităţii următorul ANUNŢ referitor la elaborarea unui proiect de hotărâre </w:t>
      </w:r>
      <w:r w:rsidR="00507CB7" w:rsidRPr="009A2B7E">
        <w:rPr>
          <w:b/>
          <w:bCs/>
          <w:sz w:val="24"/>
          <w:szCs w:val="24"/>
        </w:rPr>
        <w:t>privind aprobarea regulamentului de stabilire a criteriilor de identificare a clădirilor și terenurilor neîngrijite situate în intravilanul comunei Conțești si aplicarea majorării impozitului aferent acestora</w:t>
      </w:r>
    </w:p>
    <w:p w14:paraId="7261DAE8" w14:textId="4D6795AA" w:rsidR="00087456" w:rsidRPr="00F271FA" w:rsidRDefault="00087456" w:rsidP="00087456">
      <w:pPr>
        <w:shd w:val="clear" w:color="auto" w:fill="FFFFFF"/>
        <w:spacing w:after="0" w:line="330" w:lineRule="atLeast"/>
        <w:jc w:val="both"/>
        <w:rPr>
          <w:rFonts w:ascii="Times New Roman" w:eastAsia="Times New Roman" w:hAnsi="Times New Roman" w:cs="Times New Roman"/>
          <w:color w:val="000000" w:themeColor="text1"/>
          <w:sz w:val="24"/>
          <w:szCs w:val="24"/>
        </w:rPr>
      </w:pPr>
      <w:r w:rsidRPr="00F271FA">
        <w:rPr>
          <w:rFonts w:ascii="Times New Roman" w:eastAsia="Times New Roman" w:hAnsi="Times New Roman" w:cs="Times New Roman"/>
          <w:color w:val="000000" w:themeColor="text1"/>
          <w:sz w:val="24"/>
          <w:szCs w:val="24"/>
        </w:rPr>
        <w:t xml:space="preserve">• Data afişării:  </w:t>
      </w:r>
      <w:r w:rsidR="00507CB7">
        <w:rPr>
          <w:rFonts w:ascii="Times New Roman" w:eastAsia="Times New Roman" w:hAnsi="Times New Roman" w:cs="Times New Roman"/>
          <w:color w:val="000000" w:themeColor="text1"/>
          <w:sz w:val="24"/>
          <w:szCs w:val="24"/>
        </w:rPr>
        <w:t>12</w:t>
      </w:r>
      <w:r w:rsidR="00754B65">
        <w:rPr>
          <w:rFonts w:ascii="Times New Roman" w:eastAsia="Times New Roman" w:hAnsi="Times New Roman" w:cs="Times New Roman"/>
          <w:color w:val="000000" w:themeColor="text1"/>
          <w:sz w:val="24"/>
          <w:szCs w:val="24"/>
        </w:rPr>
        <w:t>.04.2022</w:t>
      </w:r>
    </w:p>
    <w:p w14:paraId="2F17F789" w14:textId="77777777" w:rsidR="00087456" w:rsidRPr="00F271FA" w:rsidRDefault="00087456" w:rsidP="00087456">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71FA">
        <w:rPr>
          <w:rFonts w:ascii="Times New Roman" w:eastAsia="Times New Roman" w:hAnsi="Times New Roman" w:cs="Times New Roman"/>
          <w:color w:val="000000" w:themeColor="text1"/>
          <w:sz w:val="24"/>
          <w:szCs w:val="24"/>
        </w:rPr>
        <w:t>• Documente prezentate:    </w:t>
      </w:r>
    </w:p>
    <w:p w14:paraId="345E3F2A" w14:textId="77777777" w:rsidR="00507CB7" w:rsidRDefault="00087456" w:rsidP="00507CB7">
      <w:pPr>
        <w:spacing w:after="0" w:line="240" w:lineRule="auto"/>
        <w:jc w:val="both"/>
        <w:rPr>
          <w:b/>
          <w:bCs/>
          <w:sz w:val="24"/>
          <w:szCs w:val="24"/>
        </w:rPr>
      </w:pPr>
      <w:r w:rsidRPr="00F271FA">
        <w:rPr>
          <w:rFonts w:ascii="Times New Roman" w:eastAsia="Times New Roman" w:hAnsi="Times New Roman" w:cs="Times New Roman"/>
          <w:color w:val="000000" w:themeColor="text1"/>
          <w:sz w:val="24"/>
          <w:szCs w:val="24"/>
        </w:rPr>
        <w:t xml:space="preserve"> - Proiect de Hotărâre privind</w:t>
      </w:r>
      <w:r w:rsidR="00507CB7" w:rsidRPr="009A2B7E">
        <w:rPr>
          <w:b/>
          <w:bCs/>
          <w:sz w:val="24"/>
          <w:szCs w:val="24"/>
        </w:rPr>
        <w:t xml:space="preserve"> aprobarea regulamentului de stabilire a criteriilor de identificare a clădirilor și terenurilor neîngrijite situate în intravilanul comunei Conțești si aplicarea majorării impozitului aferent acestora</w:t>
      </w:r>
    </w:p>
    <w:p w14:paraId="5AFF4A92" w14:textId="6D63BBCA" w:rsidR="00087456" w:rsidRPr="00F271FA" w:rsidRDefault="00DB1587" w:rsidP="00507CB7">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087456" w:rsidRPr="00F271FA">
        <w:rPr>
          <w:rFonts w:ascii="Times New Roman" w:eastAsia="Times New Roman" w:hAnsi="Times New Roman" w:cs="Times New Roman"/>
          <w:color w:val="000000" w:themeColor="text1"/>
          <w:sz w:val="24"/>
          <w:szCs w:val="24"/>
        </w:rPr>
        <w:t xml:space="preserve">Referat de aprobare necesitatea adoptării actului normativ </w:t>
      </w:r>
      <w:r w:rsidR="00507CB7">
        <w:rPr>
          <w:rFonts w:eastAsia="Calibri"/>
          <w:b/>
          <w:sz w:val="24"/>
          <w:szCs w:val="24"/>
        </w:rPr>
        <w:t xml:space="preserve">de </w:t>
      </w:r>
      <w:r w:rsidR="00507CB7" w:rsidRPr="009A2B7E">
        <w:rPr>
          <w:b/>
          <w:bCs/>
          <w:sz w:val="24"/>
          <w:szCs w:val="24"/>
        </w:rPr>
        <w:t>stabilire a criteriilor de identificare a clădirilor și terenurilor neîngrijite situate în intravilanul comunei Conțești si aplicarea majorării impozitului aferent acestora</w:t>
      </w:r>
      <w:r w:rsidR="00087456" w:rsidRPr="00F271FA">
        <w:rPr>
          <w:rFonts w:ascii="Times New Roman" w:eastAsia="Times New Roman" w:hAnsi="Times New Roman" w:cs="Times New Roman"/>
          <w:color w:val="000000" w:themeColor="text1"/>
          <w:sz w:val="24"/>
          <w:szCs w:val="24"/>
        </w:rPr>
        <w:t xml:space="preserve"> </w:t>
      </w:r>
    </w:p>
    <w:p w14:paraId="0EDCB8C1" w14:textId="77777777" w:rsidR="00087456" w:rsidRPr="00F271FA" w:rsidRDefault="00087456" w:rsidP="00087456">
      <w:pPr>
        <w:shd w:val="clear" w:color="auto" w:fill="FFFFFF"/>
        <w:spacing w:after="0" w:line="330" w:lineRule="atLeast"/>
        <w:jc w:val="both"/>
        <w:rPr>
          <w:rFonts w:ascii="Times New Roman" w:eastAsia="Times New Roman" w:hAnsi="Times New Roman" w:cs="Times New Roman"/>
          <w:color w:val="000000" w:themeColor="text1"/>
          <w:sz w:val="24"/>
          <w:szCs w:val="24"/>
        </w:rPr>
      </w:pPr>
      <w:r w:rsidRPr="00F271FA">
        <w:rPr>
          <w:rFonts w:ascii="Times New Roman" w:eastAsia="Times New Roman" w:hAnsi="Times New Roman" w:cs="Times New Roman"/>
          <w:color w:val="000000" w:themeColor="text1"/>
          <w:sz w:val="24"/>
          <w:szCs w:val="24"/>
        </w:rPr>
        <w:t xml:space="preserve">• Termenul-limită, locul şi modalităţile prin care se pot trimite în scris propuneri, sugestii şi opinii cu valoare de recomandare: </w:t>
      </w:r>
    </w:p>
    <w:p w14:paraId="44A8854D" w14:textId="24098CAB" w:rsidR="00087456" w:rsidRPr="00F271FA" w:rsidRDefault="00087456" w:rsidP="00087456">
      <w:pPr>
        <w:shd w:val="clear" w:color="auto" w:fill="FFFFFF"/>
        <w:spacing w:after="0" w:line="330" w:lineRule="atLeast"/>
        <w:jc w:val="both"/>
        <w:rPr>
          <w:rFonts w:ascii="Times New Roman" w:eastAsia="Times New Roman" w:hAnsi="Times New Roman" w:cs="Times New Roman"/>
          <w:color w:val="000000" w:themeColor="text1"/>
          <w:sz w:val="24"/>
          <w:szCs w:val="24"/>
        </w:rPr>
      </w:pPr>
      <w:r w:rsidRPr="00F271FA">
        <w:rPr>
          <w:rFonts w:ascii="Times New Roman" w:eastAsia="Times New Roman" w:hAnsi="Times New Roman" w:cs="Times New Roman"/>
          <w:color w:val="000000" w:themeColor="text1"/>
          <w:sz w:val="24"/>
          <w:szCs w:val="24"/>
        </w:rPr>
        <w:t xml:space="preserve">- </w:t>
      </w:r>
      <w:r w:rsidR="00507CB7">
        <w:rPr>
          <w:rFonts w:ascii="Times New Roman" w:hAnsi="Times New Roman" w:cs="Times New Roman"/>
          <w:color w:val="000000" w:themeColor="text1"/>
          <w:sz w:val="24"/>
          <w:szCs w:val="24"/>
        </w:rPr>
        <w:t>12.04.2022</w:t>
      </w:r>
      <w:r w:rsidR="006C428C" w:rsidRPr="00EC30F8">
        <w:rPr>
          <w:rFonts w:ascii="Times New Roman" w:hAnsi="Times New Roman" w:cs="Times New Roman"/>
          <w:color w:val="000000" w:themeColor="text1"/>
          <w:sz w:val="24"/>
          <w:szCs w:val="24"/>
        </w:rPr>
        <w:t xml:space="preserve">- </w:t>
      </w:r>
      <w:r w:rsidR="006C428C">
        <w:rPr>
          <w:rFonts w:ascii="Times New Roman" w:hAnsi="Times New Roman" w:cs="Times New Roman"/>
          <w:color w:val="000000" w:themeColor="text1"/>
          <w:sz w:val="24"/>
          <w:szCs w:val="24"/>
        </w:rPr>
        <w:t>2</w:t>
      </w:r>
      <w:r w:rsidR="00507CB7">
        <w:rPr>
          <w:rFonts w:ascii="Times New Roman" w:hAnsi="Times New Roman" w:cs="Times New Roman"/>
          <w:color w:val="000000" w:themeColor="text1"/>
          <w:sz w:val="24"/>
          <w:szCs w:val="24"/>
        </w:rPr>
        <w:t>5</w:t>
      </w:r>
      <w:r w:rsidR="006C428C" w:rsidRPr="00EC30F8">
        <w:rPr>
          <w:rFonts w:ascii="Times New Roman" w:hAnsi="Times New Roman" w:cs="Times New Roman"/>
          <w:color w:val="000000" w:themeColor="text1"/>
          <w:sz w:val="24"/>
          <w:szCs w:val="24"/>
        </w:rPr>
        <w:t xml:space="preserve">.04.2022 </w:t>
      </w:r>
      <w:r w:rsidRPr="00F271FA">
        <w:rPr>
          <w:rFonts w:ascii="Times New Roman" w:eastAsia="Times New Roman" w:hAnsi="Times New Roman" w:cs="Times New Roman"/>
          <w:color w:val="000000" w:themeColor="text1"/>
          <w:sz w:val="24"/>
          <w:szCs w:val="24"/>
        </w:rPr>
        <w:t xml:space="preserve">(conf. art.6, alin. 4 din Legea nr. 52/2003 privind transparenţa decizională în administraţia…), la sediul Primariei comunei Contesti prin scrisoare recomandata la  adresa str. Primariei, nr. 456, sat Contesti, comuna Contesti, prin  email la adresa </w:t>
      </w:r>
      <w:hyperlink r:id="rId8" w:history="1">
        <w:r w:rsidRPr="00F271FA">
          <w:rPr>
            <w:rStyle w:val="Hyperlink"/>
            <w:rFonts w:ascii="Times New Roman" w:eastAsia="Times New Roman" w:hAnsi="Times New Roman" w:cs="Times New Roman"/>
            <w:color w:val="000000" w:themeColor="text1"/>
            <w:sz w:val="24"/>
            <w:szCs w:val="24"/>
          </w:rPr>
          <w:t>contact@primariacontesti.ro</w:t>
        </w:r>
      </w:hyperlink>
      <w:r w:rsidRPr="00F271FA">
        <w:rPr>
          <w:rFonts w:ascii="Times New Roman" w:eastAsia="Times New Roman" w:hAnsi="Times New Roman" w:cs="Times New Roman"/>
          <w:color w:val="000000" w:themeColor="text1"/>
          <w:sz w:val="24"/>
          <w:szCs w:val="24"/>
        </w:rPr>
        <w:t>.</w:t>
      </w:r>
    </w:p>
    <w:p w14:paraId="100EB5DD" w14:textId="77777777" w:rsidR="00087456" w:rsidRPr="00F271FA" w:rsidRDefault="00087456" w:rsidP="00087456">
      <w:pPr>
        <w:shd w:val="clear" w:color="auto" w:fill="FFFFFF"/>
        <w:spacing w:after="0" w:line="330" w:lineRule="atLeast"/>
        <w:jc w:val="both"/>
        <w:rPr>
          <w:rFonts w:ascii="Times New Roman" w:eastAsia="Times New Roman" w:hAnsi="Times New Roman" w:cs="Times New Roman"/>
          <w:color w:val="000000" w:themeColor="text1"/>
          <w:sz w:val="24"/>
          <w:szCs w:val="24"/>
        </w:rPr>
      </w:pPr>
    </w:p>
    <w:p w14:paraId="1F639F6D" w14:textId="1B7A1E24" w:rsidR="00F271FA" w:rsidRPr="00F271FA" w:rsidRDefault="00A57799" w:rsidP="00F271FA">
      <w:pPr>
        <w:jc w:val="center"/>
        <w:rPr>
          <w:rFonts w:ascii="Times New Roman" w:hAnsi="Times New Roman" w:cs="Times New Roman"/>
          <w:sz w:val="24"/>
          <w:szCs w:val="24"/>
        </w:rPr>
      </w:pPr>
      <w:r>
        <w:rPr>
          <w:rFonts w:ascii="Times New Roman" w:hAnsi="Times New Roman" w:cs="Times New Roman"/>
          <w:sz w:val="24"/>
          <w:szCs w:val="24"/>
        </w:rPr>
        <w:t xml:space="preserve"> </w:t>
      </w:r>
      <w:r w:rsidR="00F271FA" w:rsidRPr="00F271FA">
        <w:rPr>
          <w:rFonts w:ascii="Times New Roman" w:hAnsi="Times New Roman" w:cs="Times New Roman"/>
          <w:sz w:val="24"/>
          <w:szCs w:val="24"/>
        </w:rPr>
        <w:t>SECRETAR COMUNA</w:t>
      </w:r>
    </w:p>
    <w:p w14:paraId="4BE7DEA8" w14:textId="2870EF6D" w:rsidR="00087456" w:rsidRPr="00F271FA" w:rsidRDefault="00A57799" w:rsidP="00F271FA">
      <w:pPr>
        <w:jc w:val="center"/>
        <w:rPr>
          <w:rFonts w:ascii="Times New Roman" w:hAnsi="Times New Roman" w:cs="Times New Roman"/>
          <w:color w:val="000000" w:themeColor="text1"/>
          <w:sz w:val="24"/>
          <w:szCs w:val="24"/>
        </w:rPr>
      </w:pPr>
      <w:r w:rsidRPr="00F271FA">
        <w:rPr>
          <w:rFonts w:ascii="Times New Roman" w:hAnsi="Times New Roman" w:cs="Times New Roman"/>
          <w:sz w:val="24"/>
          <w:szCs w:val="24"/>
        </w:rPr>
        <w:t>Mariana</w:t>
      </w:r>
      <w:r>
        <w:rPr>
          <w:rFonts w:ascii="Times New Roman" w:hAnsi="Times New Roman" w:cs="Times New Roman"/>
          <w:sz w:val="24"/>
          <w:szCs w:val="24"/>
        </w:rPr>
        <w:t xml:space="preserve"> </w:t>
      </w:r>
      <w:r w:rsidRPr="00F271FA">
        <w:rPr>
          <w:rFonts w:ascii="Times New Roman" w:hAnsi="Times New Roman" w:cs="Times New Roman"/>
          <w:sz w:val="24"/>
          <w:szCs w:val="24"/>
        </w:rPr>
        <w:t xml:space="preserve"> </w:t>
      </w:r>
      <w:r w:rsidR="00F271FA" w:rsidRPr="00F271FA">
        <w:rPr>
          <w:rFonts w:ascii="Times New Roman" w:hAnsi="Times New Roman" w:cs="Times New Roman"/>
          <w:sz w:val="24"/>
          <w:szCs w:val="24"/>
        </w:rPr>
        <w:t xml:space="preserve">Nistor </w:t>
      </w:r>
    </w:p>
    <w:p w14:paraId="1955A681" w14:textId="6A803D64" w:rsidR="00A33ADA" w:rsidRDefault="00A33ADA" w:rsidP="00087456">
      <w:pPr>
        <w:rPr>
          <w:rFonts w:ascii="Times New Roman" w:hAnsi="Times New Roman" w:cs="Times New Roman"/>
          <w:sz w:val="24"/>
          <w:szCs w:val="24"/>
        </w:rPr>
      </w:pPr>
    </w:p>
    <w:p w14:paraId="57A58849" w14:textId="77777777" w:rsidR="006C428C" w:rsidRPr="00CF47CA" w:rsidRDefault="006C428C" w:rsidP="006C428C">
      <w:pPr>
        <w:spacing w:after="0" w:line="240" w:lineRule="auto"/>
        <w:jc w:val="center"/>
        <w:rPr>
          <w:rFonts w:ascii="Times New Roman" w:hAnsi="Times New Roman" w:cs="Times New Roman"/>
          <w:sz w:val="24"/>
          <w:szCs w:val="24"/>
        </w:rPr>
      </w:pPr>
      <w:r w:rsidRPr="00CF47CA">
        <w:rPr>
          <w:rFonts w:ascii="Times New Roman" w:hAnsi="Times New Roman" w:cs="Times New Roman"/>
          <w:sz w:val="24"/>
          <w:szCs w:val="24"/>
        </w:rPr>
        <w:lastRenderedPageBreak/>
        <w:t>ROMÂNIA</w:t>
      </w:r>
    </w:p>
    <w:p w14:paraId="046A31EA" w14:textId="77777777" w:rsidR="006C428C" w:rsidRPr="00CF47CA" w:rsidRDefault="006C428C" w:rsidP="006C428C">
      <w:pPr>
        <w:pStyle w:val="NoSpacing"/>
        <w:jc w:val="center"/>
      </w:pPr>
      <w:r w:rsidRPr="00CF47CA">
        <w:t>JUDEŢUL  DÎMBOVIŢA</w:t>
      </w:r>
    </w:p>
    <w:p w14:paraId="790985DE" w14:textId="77777777" w:rsidR="006C428C" w:rsidRPr="00CF47CA" w:rsidRDefault="006C428C" w:rsidP="006C428C">
      <w:pPr>
        <w:pStyle w:val="NoSpacing"/>
        <w:jc w:val="center"/>
      </w:pPr>
      <w:r w:rsidRPr="00CF47CA">
        <w:t>COMUNA CONŢEŞTI</w:t>
      </w:r>
    </w:p>
    <w:p w14:paraId="7D6187C3" w14:textId="77777777" w:rsidR="006C428C" w:rsidRPr="00CF47CA" w:rsidRDefault="006C428C" w:rsidP="006C428C">
      <w:pPr>
        <w:pStyle w:val="NoSpacing"/>
        <w:jc w:val="center"/>
      </w:pPr>
      <w:r w:rsidRPr="00CF47CA">
        <w:t>PRIMAR</w:t>
      </w:r>
    </w:p>
    <w:p w14:paraId="21A23642" w14:textId="6A01B747" w:rsidR="006C428C" w:rsidRPr="00CF47CA" w:rsidRDefault="006C428C" w:rsidP="006C428C">
      <w:pPr>
        <w:pStyle w:val="NoSpacing"/>
        <w:jc w:val="center"/>
      </w:pPr>
      <w:r w:rsidRPr="00CF47CA">
        <w:t xml:space="preserve">COM.CONŢEŞTI , SAT CONŢEŞTI , STR.PRIMĂRIEI, NR.456, TEL.0245/2413911,  E-MAIL – </w:t>
      </w:r>
      <w:hyperlink r:id="rId9" w:history="1">
        <w:r w:rsidRPr="00667541">
          <w:rPr>
            <w:rStyle w:val="Hyperlink"/>
            <w:rFonts w:eastAsia="Calibri"/>
          </w:rPr>
          <w:t>contact@primariaconţeşti.ro</w:t>
        </w:r>
      </w:hyperlink>
    </w:p>
    <w:p w14:paraId="67084389" w14:textId="387CF0FD" w:rsidR="006C428C" w:rsidRPr="00CF47CA" w:rsidRDefault="00B04E78" w:rsidP="006C428C">
      <w:pPr>
        <w:pStyle w:val="NoSpacing"/>
      </w:pPr>
      <w:r>
        <w:rPr>
          <w:noProof/>
        </w:rPr>
        <mc:AlternateContent>
          <mc:Choice Requires="wps">
            <w:drawing>
              <wp:anchor distT="4294967295" distB="4294967295" distL="114300" distR="114300" simplePos="0" relativeHeight="251662336" behindDoc="0" locked="0" layoutInCell="1" allowOverlap="1" wp14:anchorId="108B119A" wp14:editId="6C775175">
                <wp:simplePos x="0" y="0"/>
                <wp:positionH relativeFrom="column">
                  <wp:posOffset>342900</wp:posOffset>
                </wp:positionH>
                <wp:positionV relativeFrom="paragraph">
                  <wp:posOffset>81914</wp:posOffset>
                </wp:positionV>
                <wp:extent cx="5486400" cy="0"/>
                <wp:effectExtent l="0" t="1905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80073E"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6.45pt" to="45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" strokeweight="4.5pt">
                <v:stroke linestyle="thinThick"/>
              </v:line>
            </w:pict>
          </mc:Fallback>
        </mc:AlternateContent>
      </w:r>
    </w:p>
    <w:p w14:paraId="13B101FF" w14:textId="40C0F2C0" w:rsidR="00A57799" w:rsidRPr="00F271FA" w:rsidRDefault="00A57799" w:rsidP="00A57799">
      <w:pPr>
        <w:jc w:val="center"/>
        <w:rPr>
          <w:rFonts w:ascii="Times New Roman" w:hAnsi="Times New Roman" w:cs="Times New Roman"/>
          <w:sz w:val="24"/>
          <w:szCs w:val="24"/>
        </w:rPr>
      </w:pPr>
      <w:r w:rsidRPr="00F271FA">
        <w:rPr>
          <w:rFonts w:ascii="Times New Roman" w:hAnsi="Times New Roman" w:cs="Times New Roman"/>
          <w:sz w:val="24"/>
          <w:szCs w:val="24"/>
        </w:rPr>
        <w:t xml:space="preserve">Nr. </w:t>
      </w:r>
      <w:r w:rsidR="00411853">
        <w:rPr>
          <w:rFonts w:ascii="Times New Roman" w:hAnsi="Times New Roman" w:cs="Times New Roman"/>
          <w:sz w:val="24"/>
          <w:szCs w:val="24"/>
        </w:rPr>
        <w:t>4195</w:t>
      </w:r>
      <w:r>
        <w:rPr>
          <w:rFonts w:ascii="Times New Roman" w:hAnsi="Times New Roman" w:cs="Times New Roman"/>
          <w:sz w:val="24"/>
          <w:szCs w:val="24"/>
        </w:rPr>
        <w:t>/ 1</w:t>
      </w:r>
      <w:r w:rsidR="00507CB7">
        <w:rPr>
          <w:rFonts w:ascii="Times New Roman" w:hAnsi="Times New Roman" w:cs="Times New Roman"/>
          <w:sz w:val="24"/>
          <w:szCs w:val="24"/>
        </w:rPr>
        <w:t>2</w:t>
      </w:r>
      <w:r>
        <w:rPr>
          <w:rFonts w:ascii="Times New Roman" w:hAnsi="Times New Roman" w:cs="Times New Roman"/>
          <w:sz w:val="24"/>
          <w:szCs w:val="24"/>
        </w:rPr>
        <w:t xml:space="preserve">.04.2022  </w:t>
      </w:r>
    </w:p>
    <w:p w14:paraId="6BFEEC65" w14:textId="77777777" w:rsidR="006C428C" w:rsidRPr="00CF47CA" w:rsidRDefault="006C428C" w:rsidP="006C428C">
      <w:pPr>
        <w:pStyle w:val="Heading1"/>
        <w:jc w:val="center"/>
        <w:rPr>
          <w:rFonts w:ascii="Times New Roman" w:eastAsia="Times New Roman" w:hAnsi="Times New Roman" w:cs="Times New Roman"/>
          <w:color w:val="000000" w:themeColor="text1"/>
          <w:sz w:val="24"/>
          <w:szCs w:val="24"/>
        </w:rPr>
      </w:pPr>
      <w:r w:rsidRPr="00CF47CA">
        <w:rPr>
          <w:rFonts w:ascii="Times New Roman" w:eastAsia="Times New Roman" w:hAnsi="Times New Roman" w:cs="Times New Roman"/>
          <w:color w:val="000000" w:themeColor="text1"/>
          <w:sz w:val="24"/>
          <w:szCs w:val="24"/>
        </w:rPr>
        <w:t>PROCES VERBAL AFIȘARE</w:t>
      </w:r>
    </w:p>
    <w:p w14:paraId="2DBFCCFD" w14:textId="0306C623" w:rsidR="006C428C" w:rsidRDefault="006C428C" w:rsidP="006C428C">
      <w:pPr>
        <w:pStyle w:val="Heading1"/>
        <w:jc w:val="center"/>
        <w:rPr>
          <w:rFonts w:ascii="Times New Roman" w:eastAsia="Times New Roman" w:hAnsi="Times New Roman" w:cs="Times New Roman"/>
          <w:color w:val="000000" w:themeColor="text1"/>
          <w:sz w:val="24"/>
          <w:szCs w:val="24"/>
        </w:rPr>
      </w:pPr>
      <w:r w:rsidRPr="00CF47CA">
        <w:rPr>
          <w:rFonts w:ascii="Times New Roman" w:eastAsia="Times New Roman" w:hAnsi="Times New Roman" w:cs="Times New Roman"/>
          <w:color w:val="000000" w:themeColor="text1"/>
          <w:sz w:val="24"/>
          <w:szCs w:val="24"/>
        </w:rPr>
        <w:t>Anunț</w:t>
      </w:r>
    </w:p>
    <w:p w14:paraId="48303EF1" w14:textId="77777777" w:rsidR="00DB3414" w:rsidRPr="00F271FA" w:rsidRDefault="00DB3414" w:rsidP="00DB3414">
      <w:pPr>
        <w:shd w:val="clear" w:color="auto" w:fill="FFFFFF"/>
        <w:spacing w:after="0" w:line="330" w:lineRule="atLeast"/>
        <w:jc w:val="center"/>
        <w:rPr>
          <w:rFonts w:ascii="Times New Roman" w:eastAsia="Times New Roman" w:hAnsi="Times New Roman" w:cs="Times New Roman"/>
          <w:b/>
          <w:color w:val="000000" w:themeColor="text1"/>
          <w:sz w:val="24"/>
          <w:szCs w:val="24"/>
        </w:rPr>
      </w:pPr>
      <w:r w:rsidRPr="00F271FA">
        <w:rPr>
          <w:rFonts w:ascii="Times New Roman" w:eastAsia="Times New Roman" w:hAnsi="Times New Roman" w:cs="Times New Roman"/>
          <w:b/>
          <w:bCs/>
          <w:color w:val="000000" w:themeColor="text1"/>
          <w:sz w:val="24"/>
          <w:szCs w:val="24"/>
        </w:rPr>
        <w:t xml:space="preserve">dezbatere publica privind </w:t>
      </w:r>
      <w:r>
        <w:rPr>
          <w:rFonts w:ascii="Times New Roman" w:eastAsia="Times New Roman" w:hAnsi="Times New Roman" w:cs="Times New Roman"/>
          <w:b/>
          <w:bCs/>
          <w:color w:val="000000" w:themeColor="text1"/>
          <w:sz w:val="24"/>
          <w:szCs w:val="24"/>
        </w:rPr>
        <w:t xml:space="preserve"> </w:t>
      </w:r>
      <w:r w:rsidRPr="00F271FA">
        <w:rPr>
          <w:rFonts w:ascii="Times New Roman" w:eastAsia="Times New Roman" w:hAnsi="Times New Roman" w:cs="Times New Roman"/>
          <w:b/>
          <w:bCs/>
          <w:color w:val="000000" w:themeColor="text1"/>
          <w:sz w:val="24"/>
          <w:szCs w:val="24"/>
        </w:rPr>
        <w:t xml:space="preserve"> p</w:t>
      </w:r>
      <w:r w:rsidRPr="00F271FA">
        <w:rPr>
          <w:rFonts w:ascii="Times New Roman" w:eastAsia="Times New Roman" w:hAnsi="Times New Roman" w:cs="Times New Roman"/>
          <w:b/>
          <w:color w:val="000000" w:themeColor="text1"/>
          <w:sz w:val="24"/>
          <w:szCs w:val="24"/>
        </w:rPr>
        <w:t xml:space="preserve">roiect de hotărâre privind </w:t>
      </w:r>
      <w:r>
        <w:rPr>
          <w:rFonts w:ascii="Times New Roman" w:eastAsia="Times New Roman" w:hAnsi="Times New Roman" w:cs="Times New Roman"/>
          <w:b/>
          <w:color w:val="000000" w:themeColor="text1"/>
          <w:sz w:val="24"/>
          <w:szCs w:val="24"/>
        </w:rPr>
        <w:t xml:space="preserve"> </w:t>
      </w:r>
      <w:r w:rsidRPr="009A2B7E">
        <w:rPr>
          <w:b/>
          <w:bCs/>
          <w:sz w:val="24"/>
          <w:szCs w:val="24"/>
        </w:rPr>
        <w:t>aprobarea regulamentului de stabilire a criteriilor de identificare a clădirilor și terenurilor neîngrijite situate în intravilanul comunei Conțești si aplicarea majorării impozitului aferent acestora</w:t>
      </w:r>
    </w:p>
    <w:p w14:paraId="35EBF1CD" w14:textId="77777777" w:rsidR="00DB3414" w:rsidRPr="00DB3414" w:rsidRDefault="00DB3414" w:rsidP="00DB3414"/>
    <w:p w14:paraId="3B27C3CF" w14:textId="77777777" w:rsidR="006C428C" w:rsidRPr="00CF47CA" w:rsidRDefault="006C428C" w:rsidP="006C428C">
      <w:pPr>
        <w:shd w:val="clear" w:color="auto" w:fill="FFFFFF"/>
        <w:spacing w:after="75" w:line="300" w:lineRule="atLeast"/>
        <w:jc w:val="both"/>
        <w:outlineLvl w:val="2"/>
        <w:rPr>
          <w:rFonts w:ascii="Times New Roman" w:hAnsi="Times New Roman" w:cs="Times New Roman"/>
          <w:color w:val="000000" w:themeColor="text1"/>
          <w:sz w:val="24"/>
          <w:szCs w:val="24"/>
        </w:rPr>
      </w:pPr>
      <w:r w:rsidRPr="00CF47CA">
        <w:rPr>
          <w:rFonts w:ascii="Times New Roman" w:hAnsi="Times New Roman" w:cs="Times New Roman"/>
          <w:b/>
          <w:bCs/>
          <w:color w:val="000000" w:themeColor="text1"/>
          <w:sz w:val="24"/>
          <w:szCs w:val="24"/>
        </w:rPr>
        <w:t xml:space="preserve"> </w:t>
      </w:r>
      <w:r w:rsidRPr="00CF47CA">
        <w:rPr>
          <w:rFonts w:ascii="Times New Roman" w:hAnsi="Times New Roman" w:cs="Times New Roman"/>
          <w:color w:val="000000" w:themeColor="text1"/>
          <w:sz w:val="24"/>
          <w:szCs w:val="24"/>
        </w:rPr>
        <w:t xml:space="preserve"> În conformitate cu Legea nr. 52/2003, privind transparenţa decizională în administraţia publică, cu modificările şi completările ulterioare, se dă publicităţii următorul ANUNŢ referitor la elaborarea unui proiect de hotărâre de consiliu local privind necesitatea adoptării actului normativ:</w:t>
      </w:r>
    </w:p>
    <w:p w14:paraId="48F9E7B2" w14:textId="77777777" w:rsidR="00DB3414" w:rsidRDefault="00DB3414" w:rsidP="006C428C">
      <w:pPr>
        <w:shd w:val="clear" w:color="auto" w:fill="FFFFFF"/>
        <w:jc w:val="both"/>
        <w:rPr>
          <w:rFonts w:ascii="Times New Roman" w:hAnsi="Times New Roman" w:cs="Times New Roman"/>
          <w:color w:val="000000" w:themeColor="text1"/>
          <w:sz w:val="24"/>
          <w:szCs w:val="24"/>
        </w:rPr>
      </w:pPr>
    </w:p>
    <w:p w14:paraId="2CDB045F" w14:textId="32282400" w:rsidR="006C428C" w:rsidRPr="00CF47CA" w:rsidRDefault="006C428C" w:rsidP="006C428C">
      <w:pPr>
        <w:shd w:val="clear" w:color="auto" w:fill="FFFFFF"/>
        <w:jc w:val="both"/>
        <w:rPr>
          <w:rFonts w:ascii="Times New Roman" w:hAnsi="Times New Roman" w:cs="Times New Roman"/>
          <w:color w:val="000000" w:themeColor="text1"/>
          <w:sz w:val="24"/>
          <w:szCs w:val="24"/>
        </w:rPr>
      </w:pPr>
      <w:r w:rsidRPr="00CF47CA">
        <w:rPr>
          <w:rFonts w:ascii="Times New Roman" w:hAnsi="Times New Roman" w:cs="Times New Roman"/>
          <w:color w:val="000000" w:themeColor="text1"/>
          <w:sz w:val="24"/>
          <w:szCs w:val="24"/>
        </w:rPr>
        <w:t xml:space="preserve">• Data afişării:  </w:t>
      </w:r>
      <w:r>
        <w:rPr>
          <w:rFonts w:ascii="Times New Roman" w:hAnsi="Times New Roman" w:cs="Times New Roman"/>
          <w:color w:val="000000" w:themeColor="text1"/>
          <w:sz w:val="24"/>
          <w:szCs w:val="24"/>
        </w:rPr>
        <w:t>1</w:t>
      </w:r>
      <w:r w:rsidR="00DB3414">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.04</w:t>
      </w:r>
      <w:r w:rsidRPr="00CF47CA">
        <w:rPr>
          <w:rFonts w:ascii="Times New Roman" w:hAnsi="Times New Roman" w:cs="Times New Roman"/>
          <w:color w:val="000000" w:themeColor="text1"/>
          <w:sz w:val="24"/>
          <w:szCs w:val="24"/>
        </w:rPr>
        <w:t>.2022</w:t>
      </w:r>
    </w:p>
    <w:p w14:paraId="694377B1" w14:textId="77777777" w:rsidR="006C428C" w:rsidRPr="00CF47CA" w:rsidRDefault="006C428C" w:rsidP="006C428C">
      <w:pPr>
        <w:shd w:val="clear" w:color="auto" w:fill="FFFFFF"/>
        <w:jc w:val="both"/>
        <w:rPr>
          <w:rFonts w:ascii="Times New Roman" w:hAnsi="Times New Roman" w:cs="Times New Roman"/>
          <w:color w:val="000000" w:themeColor="text1"/>
          <w:sz w:val="24"/>
          <w:szCs w:val="24"/>
        </w:rPr>
      </w:pPr>
      <w:r w:rsidRPr="00CF47CA">
        <w:rPr>
          <w:rFonts w:ascii="Times New Roman" w:hAnsi="Times New Roman" w:cs="Times New Roman"/>
          <w:color w:val="000000" w:themeColor="text1"/>
          <w:sz w:val="24"/>
          <w:szCs w:val="24"/>
        </w:rPr>
        <w:t>• Documente prezentate:    </w:t>
      </w:r>
    </w:p>
    <w:p w14:paraId="5C53B091" w14:textId="77777777" w:rsidR="006C428C" w:rsidRPr="00CF47CA" w:rsidRDefault="006C428C" w:rsidP="006C428C">
      <w:pPr>
        <w:jc w:val="both"/>
        <w:rPr>
          <w:rFonts w:ascii="Times New Roman" w:hAnsi="Times New Roman" w:cs="Times New Roman"/>
          <w:color w:val="000000" w:themeColor="text1"/>
          <w:sz w:val="24"/>
          <w:szCs w:val="24"/>
        </w:rPr>
      </w:pPr>
      <w:r w:rsidRPr="00CF47CA">
        <w:rPr>
          <w:rFonts w:ascii="Times New Roman" w:hAnsi="Times New Roman" w:cs="Times New Roman"/>
          <w:color w:val="000000" w:themeColor="text1"/>
          <w:sz w:val="24"/>
          <w:szCs w:val="24"/>
        </w:rPr>
        <w:t xml:space="preserve"> - Proiect de Hotărâre  </w:t>
      </w:r>
    </w:p>
    <w:p w14:paraId="11A9A0C4" w14:textId="77777777" w:rsidR="006C428C" w:rsidRPr="00CF47CA" w:rsidRDefault="006C428C" w:rsidP="006C428C">
      <w:pPr>
        <w:shd w:val="clear" w:color="auto" w:fill="FFFFFF"/>
        <w:jc w:val="both"/>
        <w:rPr>
          <w:rFonts w:ascii="Times New Roman" w:hAnsi="Times New Roman" w:cs="Times New Roman"/>
          <w:color w:val="000000" w:themeColor="text1"/>
          <w:sz w:val="24"/>
          <w:szCs w:val="24"/>
        </w:rPr>
      </w:pPr>
      <w:r w:rsidRPr="00CF47CA">
        <w:rPr>
          <w:rFonts w:ascii="Times New Roman" w:hAnsi="Times New Roman" w:cs="Times New Roman"/>
          <w:color w:val="000000" w:themeColor="text1"/>
          <w:sz w:val="24"/>
          <w:szCs w:val="24"/>
        </w:rPr>
        <w:t xml:space="preserve">- Referat de aprobare privind necesitatea adoptării actului normativ  </w:t>
      </w:r>
    </w:p>
    <w:p w14:paraId="32F0FD4C" w14:textId="77777777" w:rsidR="006C428C" w:rsidRPr="00CF47CA" w:rsidRDefault="006C428C" w:rsidP="006C428C">
      <w:pPr>
        <w:shd w:val="clear" w:color="auto" w:fill="FFFFFF"/>
        <w:jc w:val="both"/>
        <w:rPr>
          <w:rFonts w:ascii="Times New Roman" w:hAnsi="Times New Roman" w:cs="Times New Roman"/>
          <w:color w:val="000000" w:themeColor="text1"/>
          <w:sz w:val="24"/>
          <w:szCs w:val="24"/>
        </w:rPr>
      </w:pPr>
      <w:r w:rsidRPr="00CF47CA">
        <w:rPr>
          <w:rFonts w:ascii="Times New Roman" w:hAnsi="Times New Roman" w:cs="Times New Roman"/>
          <w:color w:val="000000" w:themeColor="text1"/>
          <w:sz w:val="24"/>
          <w:szCs w:val="24"/>
        </w:rPr>
        <w:t xml:space="preserve">• Termenul-limită, locul şi modalităţile prin care se pot trimite în scris propuneri, sugestii şi opinii cu valoare de recomandare: </w:t>
      </w:r>
    </w:p>
    <w:p w14:paraId="62320E9F" w14:textId="607744D7" w:rsidR="006C428C" w:rsidRPr="00CF47CA" w:rsidRDefault="006C428C" w:rsidP="006C428C">
      <w:pPr>
        <w:shd w:val="clear" w:color="auto" w:fill="FFFFFF"/>
        <w:jc w:val="both"/>
        <w:rPr>
          <w:rFonts w:ascii="Times New Roman" w:hAnsi="Times New Roman" w:cs="Times New Roman"/>
          <w:color w:val="000000" w:themeColor="text1"/>
          <w:sz w:val="24"/>
          <w:szCs w:val="24"/>
        </w:rPr>
      </w:pPr>
      <w:r w:rsidRPr="00EC30F8">
        <w:rPr>
          <w:rFonts w:ascii="Times New Roman" w:hAnsi="Times New Roman" w:cs="Times New Roman"/>
          <w:color w:val="000000" w:themeColor="text1"/>
          <w:sz w:val="24"/>
          <w:szCs w:val="24"/>
        </w:rPr>
        <w:t xml:space="preserve">-  </w:t>
      </w:r>
      <w:r w:rsidR="00DB3414">
        <w:rPr>
          <w:rFonts w:ascii="Times New Roman" w:hAnsi="Times New Roman" w:cs="Times New Roman"/>
          <w:color w:val="000000" w:themeColor="text1"/>
          <w:sz w:val="24"/>
          <w:szCs w:val="24"/>
        </w:rPr>
        <w:t>12</w:t>
      </w:r>
      <w:r w:rsidRPr="00EC30F8">
        <w:rPr>
          <w:rFonts w:ascii="Times New Roman" w:hAnsi="Times New Roman" w:cs="Times New Roman"/>
          <w:color w:val="000000" w:themeColor="text1"/>
          <w:sz w:val="24"/>
          <w:szCs w:val="24"/>
        </w:rPr>
        <w:t xml:space="preserve">.04.2022- </w:t>
      </w:r>
      <w:r>
        <w:rPr>
          <w:rFonts w:ascii="Times New Roman" w:hAnsi="Times New Roman" w:cs="Times New Roman"/>
          <w:color w:val="000000" w:themeColor="text1"/>
          <w:sz w:val="24"/>
          <w:szCs w:val="24"/>
        </w:rPr>
        <w:t>2</w:t>
      </w:r>
      <w:r w:rsidR="00DB3414">
        <w:rPr>
          <w:rFonts w:ascii="Times New Roman" w:hAnsi="Times New Roman" w:cs="Times New Roman"/>
          <w:color w:val="000000" w:themeColor="text1"/>
          <w:sz w:val="24"/>
          <w:szCs w:val="24"/>
        </w:rPr>
        <w:t>5</w:t>
      </w:r>
      <w:r w:rsidRPr="00EC30F8">
        <w:rPr>
          <w:rFonts w:ascii="Times New Roman" w:hAnsi="Times New Roman" w:cs="Times New Roman"/>
          <w:color w:val="000000" w:themeColor="text1"/>
          <w:sz w:val="24"/>
          <w:szCs w:val="24"/>
        </w:rPr>
        <w:t>.04.2022 (conf</w:t>
      </w:r>
      <w:r w:rsidRPr="00CF47CA">
        <w:rPr>
          <w:rFonts w:ascii="Times New Roman" w:hAnsi="Times New Roman" w:cs="Times New Roman"/>
          <w:color w:val="000000" w:themeColor="text1"/>
          <w:sz w:val="24"/>
          <w:szCs w:val="24"/>
        </w:rPr>
        <w:t>. art.</w:t>
      </w:r>
      <w:r>
        <w:rPr>
          <w:rFonts w:ascii="Times New Roman" w:hAnsi="Times New Roman" w:cs="Times New Roman"/>
          <w:color w:val="000000" w:themeColor="text1"/>
          <w:sz w:val="24"/>
          <w:szCs w:val="24"/>
        </w:rPr>
        <w:t>7</w:t>
      </w:r>
      <w:r w:rsidRPr="00CF47CA">
        <w:rPr>
          <w:rFonts w:ascii="Times New Roman" w:hAnsi="Times New Roman" w:cs="Times New Roman"/>
          <w:color w:val="000000" w:themeColor="text1"/>
          <w:sz w:val="24"/>
          <w:szCs w:val="24"/>
        </w:rPr>
        <w:t xml:space="preserve"> alin.</w:t>
      </w:r>
      <w:r>
        <w:rPr>
          <w:rFonts w:ascii="Times New Roman" w:hAnsi="Times New Roman" w:cs="Times New Roman"/>
          <w:color w:val="000000" w:themeColor="text1"/>
          <w:sz w:val="24"/>
          <w:szCs w:val="24"/>
        </w:rPr>
        <w:t>4</w:t>
      </w:r>
      <w:r w:rsidRPr="00CF47CA">
        <w:rPr>
          <w:rFonts w:ascii="Times New Roman" w:hAnsi="Times New Roman" w:cs="Times New Roman"/>
          <w:color w:val="000000" w:themeColor="text1"/>
          <w:sz w:val="24"/>
          <w:szCs w:val="24"/>
        </w:rPr>
        <w:t xml:space="preserve">  din Legea nr. 52/2003 privind transparenţa decizională în administraţia…), la sediul Primariei comunei Contesti prin scrisoare recomandata la  adresa str. Primariei, nr. 456, sat Contesti, comuna Contesti, prin  email la adresa </w:t>
      </w:r>
      <w:hyperlink r:id="rId10" w:history="1">
        <w:r w:rsidRPr="00CF47CA">
          <w:rPr>
            <w:rStyle w:val="Hyperlink"/>
            <w:color w:val="000000" w:themeColor="text1"/>
            <w:sz w:val="24"/>
            <w:szCs w:val="24"/>
          </w:rPr>
          <w:t>contact@primariacontesti.ro</w:t>
        </w:r>
      </w:hyperlink>
      <w:r w:rsidRPr="00CF47CA">
        <w:rPr>
          <w:rFonts w:ascii="Times New Roman" w:hAnsi="Times New Roman" w:cs="Times New Roman"/>
          <w:color w:val="000000" w:themeColor="text1"/>
          <w:sz w:val="24"/>
          <w:szCs w:val="24"/>
        </w:rPr>
        <w:t>.</w:t>
      </w:r>
    </w:p>
    <w:p w14:paraId="3567C493" w14:textId="77777777" w:rsidR="006C428C" w:rsidRPr="00CF47CA" w:rsidRDefault="006C428C" w:rsidP="006C428C">
      <w:pPr>
        <w:jc w:val="center"/>
        <w:rPr>
          <w:rFonts w:ascii="Times New Roman" w:hAnsi="Times New Roman" w:cs="Times New Roman"/>
          <w:sz w:val="24"/>
          <w:szCs w:val="24"/>
        </w:rPr>
      </w:pPr>
      <w:r w:rsidRPr="00CF47CA">
        <w:rPr>
          <w:rFonts w:ascii="Times New Roman" w:hAnsi="Times New Roman" w:cs="Times New Roman"/>
          <w:sz w:val="24"/>
          <w:szCs w:val="24"/>
        </w:rPr>
        <w:t xml:space="preserve">Referent superior, </w:t>
      </w:r>
    </w:p>
    <w:p w14:paraId="3AC94D41" w14:textId="7A831AA5" w:rsidR="006C428C" w:rsidRPr="00F271FA" w:rsidRDefault="006C428C" w:rsidP="00DB3414">
      <w:pPr>
        <w:jc w:val="center"/>
        <w:rPr>
          <w:rFonts w:ascii="Times New Roman" w:hAnsi="Times New Roman" w:cs="Times New Roman"/>
          <w:sz w:val="24"/>
          <w:szCs w:val="24"/>
        </w:rPr>
      </w:pPr>
      <w:r w:rsidRPr="00CF47CA">
        <w:rPr>
          <w:rFonts w:ascii="Times New Roman" w:hAnsi="Times New Roman" w:cs="Times New Roman"/>
          <w:sz w:val="24"/>
          <w:szCs w:val="24"/>
        </w:rPr>
        <w:t xml:space="preserve">Neacșu Simona </w:t>
      </w:r>
    </w:p>
    <w:sectPr w:rsidR="006C428C" w:rsidRPr="00F271FA" w:rsidSect="00A33AD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2B73F" w14:textId="77777777" w:rsidR="00307AF5" w:rsidRDefault="00307AF5" w:rsidP="00087456">
      <w:pPr>
        <w:spacing w:after="0" w:line="240" w:lineRule="auto"/>
      </w:pPr>
      <w:r>
        <w:separator/>
      </w:r>
    </w:p>
  </w:endnote>
  <w:endnote w:type="continuationSeparator" w:id="0">
    <w:p w14:paraId="2E549D75" w14:textId="77777777" w:rsidR="00307AF5" w:rsidRDefault="00307AF5" w:rsidP="00087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0CE10" w14:textId="77777777" w:rsidR="00307AF5" w:rsidRDefault="00307AF5" w:rsidP="00087456">
      <w:pPr>
        <w:spacing w:after="0" w:line="240" w:lineRule="auto"/>
      </w:pPr>
      <w:r>
        <w:separator/>
      </w:r>
    </w:p>
  </w:footnote>
  <w:footnote w:type="continuationSeparator" w:id="0">
    <w:p w14:paraId="55A1B394" w14:textId="77777777" w:rsidR="00307AF5" w:rsidRDefault="00307AF5" w:rsidP="000874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779"/>
    <w:multiLevelType w:val="multilevel"/>
    <w:tmpl w:val="9184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1D4F97"/>
    <w:multiLevelType w:val="multilevel"/>
    <w:tmpl w:val="2BAA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2631067">
    <w:abstractNumId w:val="1"/>
  </w:num>
  <w:num w:numId="2" w16cid:durableId="507061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162"/>
    <w:rsid w:val="0007618B"/>
    <w:rsid w:val="00087456"/>
    <w:rsid w:val="002027B6"/>
    <w:rsid w:val="002251DF"/>
    <w:rsid w:val="002C288E"/>
    <w:rsid w:val="00307AF5"/>
    <w:rsid w:val="0033148C"/>
    <w:rsid w:val="00344162"/>
    <w:rsid w:val="003559B7"/>
    <w:rsid w:val="003D540F"/>
    <w:rsid w:val="00411853"/>
    <w:rsid w:val="004A7E24"/>
    <w:rsid w:val="00507CB7"/>
    <w:rsid w:val="0051283C"/>
    <w:rsid w:val="0054199A"/>
    <w:rsid w:val="006C428C"/>
    <w:rsid w:val="00754B65"/>
    <w:rsid w:val="00835D88"/>
    <w:rsid w:val="008478FF"/>
    <w:rsid w:val="009C4C21"/>
    <w:rsid w:val="00A140B2"/>
    <w:rsid w:val="00A33ADA"/>
    <w:rsid w:val="00A57799"/>
    <w:rsid w:val="00B04E78"/>
    <w:rsid w:val="00B14764"/>
    <w:rsid w:val="00B232CF"/>
    <w:rsid w:val="00B81C74"/>
    <w:rsid w:val="00C459BF"/>
    <w:rsid w:val="00D40A3C"/>
    <w:rsid w:val="00DB1587"/>
    <w:rsid w:val="00DB3414"/>
    <w:rsid w:val="00E018D0"/>
    <w:rsid w:val="00EC4F4C"/>
    <w:rsid w:val="00F271FA"/>
    <w:rsid w:val="00F8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C5D66"/>
  <w15:docId w15:val="{FEC67E83-F021-43DA-A378-72EB6C2D7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59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3441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44162"/>
    <w:rPr>
      <w:rFonts w:ascii="Times New Roman" w:eastAsia="Times New Roman" w:hAnsi="Times New Roman" w:cs="Times New Roman"/>
      <w:b/>
      <w:bCs/>
      <w:sz w:val="27"/>
      <w:szCs w:val="27"/>
    </w:rPr>
  </w:style>
  <w:style w:type="character" w:styleId="Hyperlink">
    <w:name w:val="Hyperlink"/>
    <w:basedOn w:val="DefaultParagraphFont"/>
    <w:unhideWhenUsed/>
    <w:rsid w:val="00344162"/>
    <w:rPr>
      <w:color w:val="0000FF"/>
      <w:u w:val="single"/>
    </w:rPr>
  </w:style>
  <w:style w:type="character" w:customStyle="1" w:styleId="apple-converted-space">
    <w:name w:val="apple-converted-space"/>
    <w:basedOn w:val="DefaultParagraphFont"/>
    <w:rsid w:val="00344162"/>
  </w:style>
  <w:style w:type="character" w:customStyle="1" w:styleId="Heading1Char">
    <w:name w:val="Heading 1 Char"/>
    <w:basedOn w:val="DefaultParagraphFont"/>
    <w:link w:val="Heading1"/>
    <w:uiPriority w:val="9"/>
    <w:rsid w:val="00C459B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0874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7456"/>
  </w:style>
  <w:style w:type="paragraph" w:styleId="Footer">
    <w:name w:val="footer"/>
    <w:basedOn w:val="Normal"/>
    <w:link w:val="FooterChar"/>
    <w:uiPriority w:val="99"/>
    <w:semiHidden/>
    <w:unhideWhenUsed/>
    <w:rsid w:val="0008745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7456"/>
  </w:style>
  <w:style w:type="paragraph" w:styleId="NoSpacing">
    <w:name w:val="No Spacing"/>
    <w:basedOn w:val="Normal"/>
    <w:link w:val="NoSpacingChar"/>
    <w:uiPriority w:val="99"/>
    <w:qFormat/>
    <w:rsid w:val="00F271FA"/>
    <w:pPr>
      <w:spacing w:after="0" w:line="240" w:lineRule="auto"/>
    </w:pPr>
    <w:rPr>
      <w:rFonts w:ascii="Times New Roman" w:eastAsia="Times New Roman" w:hAnsi="Times New Roman" w:cs="Times New Roman"/>
      <w:sz w:val="24"/>
      <w:szCs w:val="24"/>
      <w:lang w:val="ro-RO" w:eastAsia="en-GB"/>
    </w:rPr>
  </w:style>
  <w:style w:type="character" w:customStyle="1" w:styleId="NoSpacingChar">
    <w:name w:val="No Spacing Char"/>
    <w:basedOn w:val="DefaultParagraphFont"/>
    <w:link w:val="NoSpacing"/>
    <w:uiPriority w:val="99"/>
    <w:rsid w:val="00F271FA"/>
    <w:rPr>
      <w:rFonts w:ascii="Times New Roman" w:eastAsia="Times New Roman" w:hAnsi="Times New Roman" w:cs="Times New Roman"/>
      <w:sz w:val="24"/>
      <w:szCs w:val="24"/>
      <w:lang w:val="ro-RO" w:eastAsia="en-GB"/>
    </w:rPr>
  </w:style>
  <w:style w:type="character" w:styleId="UnresolvedMention">
    <w:name w:val="Unresolved Mention"/>
    <w:basedOn w:val="DefaultParagraphFont"/>
    <w:uiPriority w:val="99"/>
    <w:semiHidden/>
    <w:unhideWhenUsed/>
    <w:rsid w:val="006C42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868750">
      <w:bodyDiv w:val="1"/>
      <w:marLeft w:val="0"/>
      <w:marRight w:val="0"/>
      <w:marTop w:val="0"/>
      <w:marBottom w:val="0"/>
      <w:divBdr>
        <w:top w:val="none" w:sz="0" w:space="0" w:color="auto"/>
        <w:left w:val="none" w:sz="0" w:space="0" w:color="auto"/>
        <w:bottom w:val="none" w:sz="0" w:space="0" w:color="auto"/>
        <w:right w:val="none" w:sz="0" w:space="0" w:color="auto"/>
      </w:divBdr>
      <w:divsChild>
        <w:div w:id="2106421412">
          <w:marLeft w:val="0"/>
          <w:marRight w:val="0"/>
          <w:marTop w:val="0"/>
          <w:marBottom w:val="0"/>
          <w:divBdr>
            <w:top w:val="none" w:sz="0" w:space="0" w:color="auto"/>
            <w:left w:val="none" w:sz="0" w:space="0" w:color="auto"/>
            <w:bottom w:val="none" w:sz="0" w:space="0" w:color="auto"/>
            <w:right w:val="none" w:sz="0" w:space="0" w:color="auto"/>
          </w:divBdr>
        </w:div>
        <w:div w:id="985016286">
          <w:marLeft w:val="0"/>
          <w:marRight w:val="0"/>
          <w:marTop w:val="0"/>
          <w:marBottom w:val="0"/>
          <w:divBdr>
            <w:top w:val="none" w:sz="0" w:space="0" w:color="auto"/>
            <w:left w:val="none" w:sz="0" w:space="0" w:color="auto"/>
            <w:bottom w:val="none" w:sz="0" w:space="0" w:color="auto"/>
            <w:right w:val="none" w:sz="0" w:space="0" w:color="auto"/>
          </w:divBdr>
          <w:divsChild>
            <w:div w:id="1321469030">
              <w:marLeft w:val="0"/>
              <w:marRight w:val="0"/>
              <w:marTop w:val="0"/>
              <w:marBottom w:val="0"/>
              <w:divBdr>
                <w:top w:val="none" w:sz="0" w:space="0" w:color="auto"/>
                <w:left w:val="none" w:sz="0" w:space="0" w:color="auto"/>
                <w:bottom w:val="none" w:sz="0" w:space="0" w:color="auto"/>
                <w:right w:val="none" w:sz="0" w:space="0" w:color="auto"/>
              </w:divBdr>
              <w:divsChild>
                <w:div w:id="82825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699244">
          <w:marLeft w:val="0"/>
          <w:marRight w:val="0"/>
          <w:marTop w:val="0"/>
          <w:marBottom w:val="0"/>
          <w:divBdr>
            <w:top w:val="none" w:sz="0" w:space="0" w:color="auto"/>
            <w:left w:val="none" w:sz="0" w:space="0" w:color="auto"/>
            <w:bottom w:val="none" w:sz="0" w:space="0" w:color="auto"/>
            <w:right w:val="none" w:sz="0" w:space="0" w:color="auto"/>
          </w:divBdr>
          <w:divsChild>
            <w:div w:id="196407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act@primariacontesti.ro" TargetMode="External"/><Relationship Id="rId3" Type="http://schemas.openxmlformats.org/officeDocument/2006/relationships/settings" Target="settings.xml"/><Relationship Id="rId7" Type="http://schemas.openxmlformats.org/officeDocument/2006/relationships/hyperlink" Target="mailto:contact@primariacon&#355;e&#351;ti.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ontact@primariacontesti.ro" TargetMode="External"/><Relationship Id="rId4" Type="http://schemas.openxmlformats.org/officeDocument/2006/relationships/webSettings" Target="webSettings.xml"/><Relationship Id="rId9" Type="http://schemas.openxmlformats.org/officeDocument/2006/relationships/hyperlink" Target="mailto:contact@primariacon&#355;e&#351;t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Corporate Edition</dc:creator>
  <cp:keywords/>
  <dc:description/>
  <cp:lastModifiedBy>Asus5</cp:lastModifiedBy>
  <cp:revision>7</cp:revision>
  <cp:lastPrinted>2021-04-12T12:57:00Z</cp:lastPrinted>
  <dcterms:created xsi:type="dcterms:W3CDTF">2022-04-11T11:27:00Z</dcterms:created>
  <dcterms:modified xsi:type="dcterms:W3CDTF">2022-04-12T07:14:00Z</dcterms:modified>
</cp:coreProperties>
</file>